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983BF2" w:rsidRDefault="00983BF2" w14:paraId="0C1C8045" w14:textId="5168941A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4555875" wp14:editId="2889F2A6">
            <wp:simplePos x="0" y="0"/>
            <wp:positionH relativeFrom="margin">
              <wp:posOffset>3799197</wp:posOffset>
            </wp:positionH>
            <wp:positionV relativeFrom="paragraph">
              <wp:posOffset>-419100</wp:posOffset>
            </wp:positionV>
            <wp:extent cx="2119440" cy="542925"/>
            <wp:effectExtent l="0" t="0" r="0" b="0"/>
            <wp:wrapNone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A9558DD-2C59-48CD-AF61-16AAB4DFA6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44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BF2" w:rsidRDefault="00983BF2" w14:paraId="6BA8DEFC" w14:textId="77777777">
      <w:pPr>
        <w:rPr>
          <w:b/>
        </w:rPr>
      </w:pPr>
    </w:p>
    <w:p w:rsidR="006F0D5C" w:rsidRDefault="006F0D5C" w14:paraId="24555867" w14:textId="5E5080C3">
      <w:pPr>
        <w:rPr>
          <w:b/>
        </w:rPr>
      </w:pPr>
    </w:p>
    <w:p w:rsidRPr="009150A6" w:rsidR="003B4EE3" w:rsidRDefault="009150A6" w14:paraId="24555868" w14:textId="77777777">
      <w:pPr>
        <w:rPr>
          <w:b/>
        </w:rPr>
      </w:pPr>
      <w:r w:rsidRPr="009150A6">
        <w:rPr>
          <w:b/>
        </w:rPr>
        <w:t>COMMUNITY LAND SCOTLAND: REQUEST TO NOMINATE A PROXY</w:t>
      </w:r>
    </w:p>
    <w:p w:rsidR="00983BF2" w:rsidRDefault="009150A6" w14:paraId="302BA07B" w14:textId="7B188916">
      <w:r w:rsidR="009150A6">
        <w:rPr/>
        <w:t xml:space="preserve">Full Members of Community Land Scotland have the right to nominate a proxy to </w:t>
      </w:r>
      <w:r w:rsidR="009150A6">
        <w:rPr/>
        <w:t>represent</w:t>
      </w:r>
      <w:r w:rsidR="009150A6">
        <w:rPr/>
        <w:t xml:space="preserve"> them at our </w:t>
      </w:r>
      <w:r w:rsidR="3CAB7B15">
        <w:rPr/>
        <w:t xml:space="preserve">Annual </w:t>
      </w:r>
      <w:r w:rsidR="009150A6">
        <w:rPr/>
        <w:t>General Meeting (</w:t>
      </w:r>
      <w:r w:rsidR="00002534">
        <w:rPr/>
        <w:t>E</w:t>
      </w:r>
      <w:r w:rsidR="009150A6">
        <w:rPr/>
        <w:t xml:space="preserve">GM). Members wishing to nominate a proxy must lodge a request with us by email by the </w:t>
      </w:r>
      <w:r w:rsidR="22103484">
        <w:rPr/>
        <w:t>3</w:t>
      </w:r>
      <w:r w:rsidRPr="7898DC97" w:rsidR="22103484">
        <w:rPr>
          <w:vertAlign w:val="superscript"/>
        </w:rPr>
        <w:t>rd</w:t>
      </w:r>
      <w:r w:rsidR="22103484">
        <w:rPr/>
        <w:t xml:space="preserve"> October 2025</w:t>
      </w:r>
      <w:r w:rsidR="009150A6">
        <w:rPr/>
        <w:t xml:space="preserve">. This proxy should be an individual who is planning to attend the </w:t>
      </w:r>
      <w:r w:rsidR="58D8B9E7">
        <w:rPr/>
        <w:t>A</w:t>
      </w:r>
      <w:r w:rsidR="009150A6">
        <w:rPr/>
        <w:t>GM</w:t>
      </w:r>
      <w:r w:rsidR="00667923">
        <w:rPr/>
        <w:t xml:space="preserve">. </w:t>
      </w:r>
      <w:r w:rsidR="00B90A68">
        <w:rPr/>
        <w:t xml:space="preserve">This individual </w:t>
      </w:r>
      <w:r w:rsidR="0086057C">
        <w:rPr/>
        <w:t>is only entitled to cast</w:t>
      </w:r>
      <w:r w:rsidR="00B90A68">
        <w:rPr/>
        <w:t xml:space="preserve"> one Proxy </w:t>
      </w:r>
      <w:r w:rsidR="00B90A68">
        <w:rPr/>
        <w:t>vote, but</w:t>
      </w:r>
      <w:r w:rsidR="00B90A68">
        <w:rPr/>
        <w:t xml:space="preserve"> may also be voting on behalf of their</w:t>
      </w:r>
      <w:r w:rsidR="0086057C">
        <w:rPr/>
        <w:t xml:space="preserve"> </w:t>
      </w:r>
      <w:r w:rsidR="0086057C">
        <w:rPr/>
        <w:t>organisation, if</w:t>
      </w:r>
      <w:r w:rsidR="0086057C">
        <w:rPr/>
        <w:t xml:space="preserve"> they are an authorised representative of a Full Member.</w:t>
      </w:r>
      <w:r w:rsidR="72C8A505">
        <w:rPr/>
        <w:t xml:space="preserve"> You can also </w:t>
      </w:r>
      <w:r w:rsidR="72C8A505">
        <w:rPr/>
        <w:t>request</w:t>
      </w:r>
      <w:r w:rsidR="72C8A505">
        <w:rPr/>
        <w:t xml:space="preserve"> that the Chair of Community Land Scotland, Ailsa</w:t>
      </w:r>
      <w:r w:rsidR="5D268CB7">
        <w:rPr/>
        <w:t xml:space="preserve"> Raeburn,</w:t>
      </w:r>
      <w:r w:rsidR="72C8A505">
        <w:rPr/>
        <w:t xml:space="preserve"> acts as your proxy as </w:t>
      </w:r>
      <w:r w:rsidR="2D18F7F7">
        <w:rPr/>
        <w:t>she is</w:t>
      </w:r>
      <w:r w:rsidR="72C8A505">
        <w:rPr/>
        <w:t xml:space="preserve"> able to do so for multiple Members. </w:t>
      </w:r>
    </w:p>
    <w:p w:rsidR="00983BF2" w:rsidP="00983BF2" w:rsidRDefault="00983BF2" w14:paraId="4767522C" w14:textId="1791E467">
      <w:r w:rsidR="00983BF2">
        <w:rPr/>
        <w:t>This</w:t>
      </w:r>
      <w:r w:rsidR="7FC0A0F6">
        <w:rPr/>
        <w:t xml:space="preserve"> form</w:t>
      </w:r>
      <w:r w:rsidR="00983BF2">
        <w:rPr/>
        <w:t xml:space="preserve"> must be </w:t>
      </w:r>
      <w:r w:rsidR="33BD4C2F">
        <w:rPr/>
        <w:t>completed</w:t>
      </w:r>
      <w:r w:rsidR="00983BF2">
        <w:rPr/>
        <w:t xml:space="preserve"> by </w:t>
      </w:r>
      <w:r w:rsidR="00983BF2">
        <w:rPr/>
        <w:t>an appropriate Officer</w:t>
      </w:r>
      <w:r w:rsidR="00983BF2">
        <w:rPr/>
        <w:t xml:space="preserve"> </w:t>
      </w:r>
      <w:r w:rsidR="00983BF2">
        <w:rPr/>
        <w:t>representing</w:t>
      </w:r>
      <w:r w:rsidR="00983BF2">
        <w:rPr/>
        <w:t xml:space="preserve"> that member. That Officer could be a Board Member or staff member of the Full Member. </w:t>
      </w:r>
    </w:p>
    <w:p w:rsidR="00983BF2" w:rsidRDefault="00983BF2" w14:paraId="6B69E2FF" w14:textId="11F83918">
      <w:r w:rsidR="00865289">
        <w:rPr/>
        <w:t xml:space="preserve">If you need </w:t>
      </w:r>
      <w:r w:rsidR="00865289">
        <w:rPr/>
        <w:t>assistance</w:t>
      </w:r>
      <w:r w:rsidR="00865289">
        <w:rPr/>
        <w:t xml:space="preserve"> </w:t>
      </w:r>
      <w:r w:rsidR="003C05F8">
        <w:rPr/>
        <w:t xml:space="preserve">finding a proxy who will be present at the EGM, please contact </w:t>
      </w:r>
      <w:hyperlink r:id="R65ded0c1aaa1482f">
        <w:r w:rsidRPr="7898DC97" w:rsidR="00983BF2">
          <w:rPr>
            <w:rStyle w:val="Hyperlink"/>
          </w:rPr>
          <w:t>Jackie.Lauder@communitylandscotland.org.uk</w:t>
        </w:r>
      </w:hyperlink>
      <w:r w:rsidR="00983BF2">
        <w:rPr/>
        <w:t>.</w:t>
      </w:r>
    </w:p>
    <w:p w:rsidRPr="009150A6" w:rsidR="009150A6" w:rsidRDefault="009150A6" w14:paraId="2455586B" w14:textId="77777777">
      <w:pPr>
        <w:rPr>
          <w:b/>
        </w:rPr>
      </w:pPr>
      <w:r w:rsidRPr="009150A6">
        <w:rPr>
          <w:b/>
        </w:rPr>
        <w:t>Request to nominate a proxy</w:t>
      </w:r>
    </w:p>
    <w:p w:rsidR="009150A6" w:rsidRDefault="009150A6" w14:paraId="2455586C" w14:textId="0FE913AB">
      <w:r>
        <w:t>Name of</w:t>
      </w:r>
      <w:r w:rsidR="00983BF2">
        <w:t xml:space="preserve"> </w:t>
      </w:r>
      <w:r>
        <w:t>Full Member (</w:t>
      </w:r>
      <w:r w:rsidR="00983BF2">
        <w:t xml:space="preserve">your </w:t>
      </w:r>
      <w:r>
        <w:t>organisation) making request:</w:t>
      </w:r>
    </w:p>
    <w:p w:rsidR="00983BF2" w:rsidRDefault="00983BF2" w14:paraId="12D1CA25" w14:textId="7E7DFC27">
      <w:r w:rsidR="00983BF2">
        <w:rPr/>
        <w:t xml:space="preserve">Name of </w:t>
      </w:r>
      <w:r w:rsidR="198378BD">
        <w:rPr/>
        <w:t xml:space="preserve">your </w:t>
      </w:r>
      <w:r w:rsidR="00983BF2">
        <w:rPr/>
        <w:t>Member Officer:</w:t>
      </w:r>
    </w:p>
    <w:p w:rsidR="00983BF2" w:rsidRDefault="00983BF2" w14:paraId="4509FDBD" w14:textId="7CE7427D">
      <w:r w:rsidR="00983BF2">
        <w:rPr/>
        <w:t>Signature of</w:t>
      </w:r>
      <w:r w:rsidR="58B697BF">
        <w:rPr/>
        <w:t xml:space="preserve"> your</w:t>
      </w:r>
      <w:r w:rsidR="00983BF2">
        <w:rPr/>
        <w:t xml:space="preserve"> Member Officer:</w:t>
      </w:r>
    </w:p>
    <w:p w:rsidR="00983BF2" w:rsidRDefault="00983BF2" w14:paraId="036E399A" w14:textId="77777777"/>
    <w:p w:rsidR="009150A6" w:rsidRDefault="009150A6" w14:paraId="24555870" w14:textId="786D1CA4">
      <w:r>
        <w:t>Name of nominated proxy:</w:t>
      </w:r>
    </w:p>
    <w:p w:rsidR="00983BF2" w:rsidRDefault="00983BF2" w14:paraId="36DF18D2" w14:textId="77777777"/>
    <w:p w:rsidR="00983BF2" w:rsidRDefault="00983BF2" w14:paraId="3C42B350" w14:textId="77777777"/>
    <w:p w:rsidR="00983BF2" w:rsidRDefault="00983BF2" w14:paraId="3DF79EAB" w14:textId="77777777"/>
    <w:p w:rsidR="009150A6" w:rsidRDefault="009150A6" w14:paraId="24555874" w14:textId="1AECAF4D">
      <w:r>
        <w:t>Please return this form</w:t>
      </w:r>
      <w:r w:rsidR="00983BF2">
        <w:t xml:space="preserve"> by email to Jackie.Lauder@communitylandscotland.org.uk</w:t>
      </w:r>
    </w:p>
    <w:sectPr w:rsidR="009150A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AD"/>
    <w:rsid w:val="00002534"/>
    <w:rsid w:val="000762A3"/>
    <w:rsid w:val="000D4A46"/>
    <w:rsid w:val="00124388"/>
    <w:rsid w:val="00280501"/>
    <w:rsid w:val="003B4EE3"/>
    <w:rsid w:val="003C05F8"/>
    <w:rsid w:val="00445CAD"/>
    <w:rsid w:val="0045130D"/>
    <w:rsid w:val="004748FB"/>
    <w:rsid w:val="00512AAE"/>
    <w:rsid w:val="005F3564"/>
    <w:rsid w:val="00667923"/>
    <w:rsid w:val="006F0D5C"/>
    <w:rsid w:val="00707F07"/>
    <w:rsid w:val="0086057C"/>
    <w:rsid w:val="00865289"/>
    <w:rsid w:val="009150A6"/>
    <w:rsid w:val="00983BF2"/>
    <w:rsid w:val="00B76FB3"/>
    <w:rsid w:val="00B90A68"/>
    <w:rsid w:val="00C174E0"/>
    <w:rsid w:val="00CB5249"/>
    <w:rsid w:val="00CE23BF"/>
    <w:rsid w:val="00E449E2"/>
    <w:rsid w:val="00EF31B8"/>
    <w:rsid w:val="198378BD"/>
    <w:rsid w:val="22103484"/>
    <w:rsid w:val="231F4FA0"/>
    <w:rsid w:val="2D18F7F7"/>
    <w:rsid w:val="33BD4C2F"/>
    <w:rsid w:val="3B3176E4"/>
    <w:rsid w:val="3CAB7B15"/>
    <w:rsid w:val="4AD933B3"/>
    <w:rsid w:val="58B697BF"/>
    <w:rsid w:val="58D8B9E7"/>
    <w:rsid w:val="5964E92F"/>
    <w:rsid w:val="5B497871"/>
    <w:rsid w:val="5D268CB7"/>
    <w:rsid w:val="72C8A505"/>
    <w:rsid w:val="746F7953"/>
    <w:rsid w:val="7898DC97"/>
    <w:rsid w:val="7FC0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5867"/>
  <w15:chartTrackingRefBased/>
  <w15:docId w15:val="{289BC6F6-FA03-4BFE-B9F8-5F001B4B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FB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76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F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76F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43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3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mailto:Jackie.Lauder@communitylandscotland.org.uk" TargetMode="External" Id="R65ded0c1aaa148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865F94C77C5419FA7C75F34784D27" ma:contentTypeVersion="19" ma:contentTypeDescription="Create a new document." ma:contentTypeScope="" ma:versionID="12afeb6eeb6e238bd3ddc961a8009117">
  <xsd:schema xmlns:xsd="http://www.w3.org/2001/XMLSchema" xmlns:xs="http://www.w3.org/2001/XMLSchema" xmlns:p="http://schemas.microsoft.com/office/2006/metadata/properties" xmlns:ns2="5fab95b2-4aa8-4015-ae41-72e7b1522387" xmlns:ns3="b599d023-8104-4964-b949-a2b8fce0dc86" targetNamespace="http://schemas.microsoft.com/office/2006/metadata/properties" ma:root="true" ma:fieldsID="ff0ee51208139061f91ce331d296c147" ns2:_="" ns3:_="">
    <xsd:import namespace="5fab95b2-4aa8-4015-ae41-72e7b1522387"/>
    <xsd:import namespace="b599d023-8104-4964-b949-a2b8fce0d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b95b2-4aa8-4015-ae41-72e7b1522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fbed-6dab-49b1-bfeb-db269f1b54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9d023-8104-4964-b949-a2b8fce0d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6572a5-ff1c-4d8d-94e5-792326b33ba4}" ma:internalName="TaxCatchAll" ma:showField="CatchAllData" ma:web="b599d023-8104-4964-b949-a2b8fce0d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b95b2-4aa8-4015-ae41-72e7b1522387">
      <Terms xmlns="http://schemas.microsoft.com/office/infopath/2007/PartnerControls"/>
    </lcf76f155ced4ddcb4097134ff3c332f>
    <TaxCatchAll xmlns="b599d023-8104-4964-b949-a2b8fce0dc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19D9F-CF84-4C98-AA21-F86C4FBF070F}"/>
</file>

<file path=customXml/itemProps2.xml><?xml version="1.0" encoding="utf-8"?>
<ds:datastoreItem xmlns:ds="http://schemas.openxmlformats.org/officeDocument/2006/customXml" ds:itemID="{D0289A43-BCE9-4E40-8166-666C4A95CD10}">
  <ds:schemaRefs>
    <ds:schemaRef ds:uri="http://schemas.microsoft.com/office/2006/metadata/properties"/>
    <ds:schemaRef ds:uri="http://schemas.microsoft.com/office/infopath/2007/PartnerControls"/>
    <ds:schemaRef ds:uri="5fab95b2-4aa8-4015-ae41-72e7b1522387"/>
    <ds:schemaRef ds:uri="b599d023-8104-4964-b949-a2b8fce0dc86"/>
  </ds:schemaRefs>
</ds:datastoreItem>
</file>

<file path=customXml/itemProps3.xml><?xml version="1.0" encoding="utf-8"?>
<ds:datastoreItem xmlns:ds="http://schemas.openxmlformats.org/officeDocument/2006/customXml" ds:itemID="{D17139E2-9B5D-4A36-ACDE-B74D8E35F0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Linsay Chalmers</dc:creator>
  <keywords/>
  <dc:description/>
  <lastModifiedBy>Linsay Chalmers</lastModifiedBy>
  <revision>20</revision>
  <dcterms:created xsi:type="dcterms:W3CDTF">2018-04-30T22:26:00.0000000Z</dcterms:created>
  <dcterms:modified xsi:type="dcterms:W3CDTF">2025-09-16T12:06:33.4493869Z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0x010100088865F94C77C5419FA7C75F34784D27</vt:lpwstr>
  </property>
  <property fmtid="{D5CDD505-2E9C-101B-9397-08002B2CF9AE}" pid="3" name="MediaServiceImageTags">
    <vt:lpwstr/>
  </property>
</Properties>
</file>